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CF9" w:rsidRPr="00047CF9" w:rsidRDefault="00047CF9" w:rsidP="00047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047CF9">
        <w:rPr>
          <w:rFonts w:ascii="Times New Roman" w:eastAsia="Times New Roman" w:hAnsi="Times New Roman" w:cs="DaunPenh"/>
          <w:b/>
          <w:bCs/>
          <w:color w:val="0000FF"/>
          <w:sz w:val="36"/>
          <w:szCs w:val="36"/>
          <w:shd w:val="clear" w:color="auto" w:fill="FFFFFF"/>
          <w:cs/>
          <w:lang w:eastAsia="en-GB" w:bidi="km-KH"/>
        </w:rPr>
        <w:t>មេរៀនទី ១</w:t>
      </w:r>
      <w:r w:rsidRPr="00047CF9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shd w:val="clear" w:color="auto" w:fill="FFFFFF"/>
          <w:lang w:eastAsia="en-GB" w:bidi="km-KH"/>
        </w:rPr>
        <w:t xml:space="preserve">                  [ </w:t>
      </w:r>
      <w:r w:rsidRPr="00047CF9">
        <w:rPr>
          <w:rFonts w:ascii="Times New Roman" w:eastAsia="Times New Roman" w:hAnsi="Times New Roman" w:cs="DaunPenh"/>
          <w:b/>
          <w:bCs/>
          <w:color w:val="0000FF"/>
          <w:sz w:val="36"/>
          <w:szCs w:val="36"/>
          <w:shd w:val="clear" w:color="auto" w:fill="FFFFFF"/>
          <w:cs/>
          <w:lang w:eastAsia="en-GB" w:bidi="km-KH"/>
        </w:rPr>
        <w:t xml:space="preserve">ហេតុអ្វីប្រជាជាតិធ្វើពាណិជ្ជកម្ម </w:t>
      </w:r>
      <w:r w:rsidRPr="00047CF9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shd w:val="clear" w:color="auto" w:fill="FFFFFF"/>
          <w:lang w:eastAsia="en-GB" w:bidi="km-KH"/>
        </w:rPr>
        <w:t>? ]</w:t>
      </w:r>
      <w:r w:rsidRPr="00047CF9">
        <w:rPr>
          <w:rFonts w:ascii="Times New Roman" w:eastAsia="Times New Roman" w:hAnsi="Times New Roman" w:cs="Times New Roman"/>
          <w:b/>
          <w:bCs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Times New Roman"/>
          <w:b/>
          <w:bCs/>
          <w:sz w:val="24"/>
          <w:szCs w:val="24"/>
          <w:lang w:eastAsia="en-GB" w:bidi="km-KH"/>
        </w:rPr>
        <w:br/>
        <w:t xml:space="preserve">​                                                                                 </w:t>
      </w:r>
      <w:r w:rsidRPr="00047CF9">
        <w:rPr>
          <w:rFonts w:ascii="Times New Roman" w:eastAsia="Times New Roman" w:hAnsi="Times New Roman" w:cs="DaunPenh"/>
          <w:b/>
          <w:bCs/>
          <w:sz w:val="24"/>
          <w:szCs w:val="24"/>
          <w:cs/>
          <w:lang w:eastAsia="en-GB" w:bidi="km-KH"/>
        </w:rPr>
        <w:t>សំនួរ និង ចំលើយ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១- ហេតុអ្វីបានកើតនូវជំនួញអន្តរជាតិ 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មានកត្តាមួយចំនួនដូចខាងក្រោមដែលនាំអោយមានការកើតនូវជំនួញអន្តរជាតិ ៖</w:t>
      </w:r>
    </w:p>
    <w:p w:rsidR="00047CF9" w:rsidRPr="00047CF9" w:rsidRDefault="00047CF9" w:rsidP="00047C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ស្វែងរកប្រាក់ចំនេញ</w:t>
      </w:r>
    </w:p>
    <w:p w:rsidR="00047CF9" w:rsidRPr="00047CF9" w:rsidRDefault="00047CF9" w:rsidP="00047C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បំពេញតំរូវការ</w:t>
      </w:r>
    </w:p>
    <w:p w:rsidR="00047CF9" w:rsidRPr="00047CF9" w:rsidRDefault="00047CF9" w:rsidP="00047C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ភាពតូចចង្អៀតនៃទីផ្សារក្នុងស្រុក ។</w:t>
      </w:r>
    </w:p>
    <w:p w:rsidR="00047CF9" w:rsidRPr="00047CF9" w:rsidRDefault="00047CF9" w:rsidP="00047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២- តើការធ្វើជំនួញអន្តរជាតិមានផលប៉ះពាល់អ្វីខ្លះ 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ការធ្វើជំនួញអន្តរជាតិមានផលប៉ះពាល់ដូចជា បាត់បង់ផលិតផល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ឬផលប្រយោជន៍ក្នុងស្រុក។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 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៣- ចូរអោយនិយមន័យនៃឧត្តមភាពដាច់ខាត (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Absolute Advantages</w:t>
      </w:r>
      <w:proofErr w:type="gramStart"/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) ?</w:t>
      </w:r>
      <w:proofErr w:type="gramEnd"/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ឧត្តមភាពដាច់ខាតគឺជាជាលទ្ធភាពរបស់ប្រទេសមួយដែលអាចផលិតនូវទំនិញបានច្រើនជាងគេ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បើធៀបជាមួយប្រទេសដ៏ទៃ ។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៤- ចូរអោយនិយមន័យនៃឧត្តមភាពប្រៀបធៀប (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Comparative Advantages</w:t>
      </w:r>
      <w:proofErr w:type="gramStart"/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) ?</w:t>
      </w:r>
      <w:proofErr w:type="gramEnd"/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»</w:t>
      </w:r>
      <w:proofErr w:type="gramStart"/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 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ឧ</w:t>
      </w:r>
      <w:proofErr w:type="gramEnd"/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ត្តមភាពប្រៀបធៀបគឺជាលទ្ធភាពរបស់ប្រទេសមួយដែលអាចផលិតនូវទំនិញ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ហើយលក់បានថ្លៃជាងប្រទេសដទៃ (ថ្លៃធៀប) ។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៥- ចូរអោយនិយមន័យនៃតំលៃឱកាស (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Opportunity Cost) ?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តំលៃឱកាសគឺជាកត្តាកំនត់រួមដែលអាចអោយប្រទេសពីរធ្វើការប្រៀបធៀបនូវផលិតភាពរវាងគ្នា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និងគ្នា ដើម្បីជំនួសមកវិញនូវឱកាសនៃតម្លៃ ។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៦- ការពង្រីកនៃសហគ្រាសមួយផ្តល់នូវលទ្ធភាពអ្វីខ្លះ 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? 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ការពង្រីកនៃសហគ្រាសមួយផ្តល់នូវលទ្ធភាពដល់ការធ្វើវិបុលកម្មដោយបង្កើតជាក្រុមពលកម្ម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ដែលមានជំនាញដែលតាមរយៈក្រុមពលកម្មនេះអាចអោយក្រុមហ៊ុនឯកជនទាញយក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ផលប្រយោជន៍បាន។ ហើយការធ្វើវិបុលកម្មនេះជាទូទៅ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រោងចក្រតែងតែនាំមកនូវការបង្ករបង្កើត និង​ការអភិវឌ្ឍន៍នូវ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ហេត្ថារចនាសម្ព័ន្ធសំខាន់ៗ ។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=====================================================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DaunPenh"/>
          <w:b/>
          <w:bCs/>
          <w:color w:val="0000FF"/>
          <w:sz w:val="36"/>
          <w:szCs w:val="36"/>
          <w:shd w:val="clear" w:color="auto" w:fill="FFFFFF"/>
          <w:cs/>
          <w:lang w:eastAsia="en-GB" w:bidi="km-KH"/>
        </w:rPr>
        <w:t>មេរៀនទី</w:t>
      </w:r>
      <w:r w:rsidRPr="00047CF9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shd w:val="clear" w:color="auto" w:fill="FFFFFF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b/>
          <w:bCs/>
          <w:color w:val="0000FF"/>
          <w:sz w:val="36"/>
          <w:szCs w:val="36"/>
          <w:shd w:val="clear" w:color="auto" w:fill="FFFFFF"/>
          <w:cs/>
          <w:lang w:eastAsia="en-GB" w:bidi="km-KH"/>
        </w:rPr>
        <w:t>២         [ សមាសភាពទំនិញប្រើប្រាស់នៃពាណិជ្ជកម្ម ]</w:t>
      </w:r>
      <w:r w:rsidRPr="00047CF9">
        <w:rPr>
          <w:rFonts w:ascii="Times New Roman" w:eastAsia="Times New Roman" w:hAnsi="Times New Roman" w:cs="Times New Roman"/>
          <w:b/>
          <w:bCs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Times New Roman"/>
          <w:b/>
          <w:bCs/>
          <w:sz w:val="24"/>
          <w:szCs w:val="24"/>
          <w:lang w:eastAsia="en-GB" w:bidi="km-KH"/>
        </w:rPr>
        <w:lastRenderedPageBreak/>
        <w:br/>
        <w:t xml:space="preserve">​                                                                                 </w:t>
      </w:r>
      <w:r w:rsidRPr="00047CF9">
        <w:rPr>
          <w:rFonts w:ascii="Times New Roman" w:eastAsia="Times New Roman" w:hAnsi="Times New Roman" w:cs="DaunPenh"/>
          <w:b/>
          <w:bCs/>
          <w:sz w:val="24"/>
          <w:szCs w:val="24"/>
          <w:cs/>
          <w:lang w:eastAsia="en-GB" w:bidi="km-KH"/>
        </w:rPr>
        <w:t>សំនួរ និង ចំលើយ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១- អ្វីទៅជា </w:t>
      </w:r>
      <w:proofErr w:type="spellStart"/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labor</w:t>
      </w:r>
      <w:proofErr w:type="spellEnd"/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intensive ?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 «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proofErr w:type="spellStart"/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labor</w:t>
      </w:r>
      <w:proofErr w:type="spellEnd"/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intensive</w:t>
      </w:r>
      <w:proofErr w:type="gramStart"/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​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គ</w:t>
      </w:r>
      <w:proofErr w:type="gramEnd"/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ឺសំដៅទៅលើលទ្ធភាពនៃប្រទេសមួយដែលអាចផ្តល់នូវកំលាំងពលកម្មដែល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អត់ធន់នឹងការងារហើយមានតំលៃថោក ។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២- អ្វីទៅជា 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Capital Intensive ?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‍«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Capital Intensive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គឺសំដៅចំពោះលទ្ធភាពនៃប្រទេសដែលមានធនធានអាចធ្វើការទូទាត់សងចំពោះកំលាំងពលកម្មដែលមានតំលៃថ្លៃ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។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៣- អ្វីទៅជាជំនាញរបស់មនុស្ស 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Human </w:t>
      </w:r>
      <w:proofErr w:type="gramStart"/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Skills ?</w:t>
      </w:r>
      <w:proofErr w:type="gramEnd"/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ជនាញរបស់មនុស្ស គឺនិយាយពីកំលាំងពលកម្មដែលមានវិជ្ជាជីវ ។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៤- អ្វីទៅជាវដ្តនៃផលិតផល 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Product </w:t>
      </w:r>
      <w:proofErr w:type="gramStart"/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Cycle ?</w:t>
      </w:r>
      <w:proofErr w:type="gramEnd"/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‍«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វដ្តនៃផលិតផល គឺនិយាយពីផលិតផលដែលចាប់ផ្តើមផលិត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រហូតដល់មានការទទួលស្គាល់ជាផលិតផលគំរូ ។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៥- តើការប្រកួតប្រជែងតាមបែប 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Monopoly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មានផល់ប្រយោជន៍អ្វីខ្លះសរាប់អ្នកប្រើប្រាស</w:t>
      </w:r>
      <w:proofErr w:type="gramStart"/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់ 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proofErr w:type="gramEnd"/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ការប្រកួតប្រជែងតាមបែប 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Monopoly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មានផល់ប្រយោជន៍២សំរាប់អ្នកប្រើប្រាស់ ៖</w:t>
      </w:r>
    </w:p>
    <w:p w:rsidR="00047CF9" w:rsidRPr="00047CF9" w:rsidRDefault="00047CF9" w:rsidP="00047C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វាបង្កើតអោយមានក្រុមហ៊ុនធំៗជាច្រើនដែលផលិតផលិតផលច្រើនមុខផ្សេងៗគ្នា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។</w:t>
      </w:r>
    </w:p>
    <w:p w:rsidR="00047CF9" w:rsidRPr="00047CF9" w:rsidRDefault="00047CF9" w:rsidP="00047C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ដោយសារក្រុមហ៊ុននីមួយៗអាចផលិតទំនិញក្នុងបរិមាណច្រើន ហើយថ្លៃដើមទាបសមរម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នាំអោយទំនិញទាំងនោះលក់ក្នុងតំលៃថោក ។</w:t>
      </w:r>
    </w:p>
    <w:p w:rsidR="00047CF9" w:rsidRPr="00047CF9" w:rsidRDefault="00047CF9" w:rsidP="00047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៦- តើអ្វីជាពាណិជ្ជកម្មអន្តរជាតិឧស្សាហកម្ម 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‍«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ពាណិជ្ជកម្មអន្តរជាតិឧស្សាហកម្ម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គឺជាការដោះដូរទំនិញដែលមានលក្ខណៈខុសគ្នារវាងប្រទេសមួយ ទៅប្រទេសមួយផ្សេងទៀត ។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ហើយពាណិជ្ជកម្មប្រភេទនេះភាគច្រើនត្រូវបានធ្វើឡើងរវាងប្រជាជាតិដែលមានកត្តាអនុគ្រោះពី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ធម្មជាតិ ។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៧- តើអ្វីជាពាណិជ្ជកម្មផ្ទៃក្នុងឧស្សាហកម្ម 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ពាណិជ្ជកម្មផ្ទៃក្នុងឧស្សាហកម្ម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គឺសំដៅដល់ការធ្វើពាណិជ្ជកម្មតាមមធ្យោបាយ២យ៉ាងលើ ទំនិញមួយស្រដៀងគ្នា។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ហើយគេសង្កេតឃើញថាពាណិជ្ជកម្មអន្តរជាតិប្រភេទនេះ មានចំណែកធំធេង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ដែលភាគច្រើនត្រូវបានធ្វើឡើងរវាងប្រទេសឧស្សាហកម្មនានា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ដែលកត្តាអំណោយផលដែលខ្លួនមានការកើនឡើងដូចគ្នា ។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lastRenderedPageBreak/>
        <w:t xml:space="preserve">៨- តើ 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Oligopoly Competition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គឺជាអ្វ</w:t>
      </w:r>
      <w:proofErr w:type="gramStart"/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ី 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proofErr w:type="gramEnd"/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Oligopoly Competition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គឺជាការប្រកួតប្រជែងដែលក្រុមហ៊ុនធំប្រើប្រាស់ដើមទុនធំ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និងមាននិន្នាការផ្សំគំនិតគ្នា ។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៩- ដូចម្តេចដែលហៅថា 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Sector Specific </w:t>
      </w:r>
      <w:proofErr w:type="gramStart"/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Sector ?</w:t>
      </w:r>
      <w:proofErr w:type="gramEnd"/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Sector Specific Sector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គឺជាលទ្ធផលដែលទទួលបានដោយការផលិត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ឬក៏ដាំដុះដោយផ្អែកទៅ លើលក្ខណៈពិសេសស្ថានភាពនៅក្នុងតំបន់មួយ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ហើយធ្វើអោយតំលៃផលិតផលនោះមាន លក្ខណៈខុសគ្នា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 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។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========================================================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DaunPenh"/>
          <w:b/>
          <w:bCs/>
          <w:color w:val="0000FF"/>
          <w:sz w:val="36"/>
          <w:szCs w:val="36"/>
          <w:shd w:val="clear" w:color="auto" w:fill="FFFFFF"/>
          <w:cs/>
          <w:lang w:eastAsia="en-GB" w:bidi="km-KH"/>
        </w:rPr>
        <w:t>មេរៀនទី</w:t>
      </w:r>
      <w:r w:rsidRPr="00047CF9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shd w:val="clear" w:color="auto" w:fill="FFFFFF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b/>
          <w:bCs/>
          <w:color w:val="0000FF"/>
          <w:sz w:val="36"/>
          <w:szCs w:val="36"/>
          <w:shd w:val="clear" w:color="auto" w:fill="FFFFFF"/>
          <w:cs/>
          <w:lang w:eastAsia="en-GB" w:bidi="km-KH"/>
        </w:rPr>
        <w:t xml:space="preserve">៣           </w:t>
      </w:r>
      <w:proofErr w:type="gramStart"/>
      <w:r w:rsidRPr="00047CF9">
        <w:rPr>
          <w:rFonts w:ascii="Times New Roman" w:eastAsia="Times New Roman" w:hAnsi="Times New Roman" w:cs="DaunPenh"/>
          <w:b/>
          <w:bCs/>
          <w:color w:val="0000FF"/>
          <w:sz w:val="36"/>
          <w:szCs w:val="36"/>
          <w:shd w:val="clear" w:color="auto" w:fill="FFFFFF"/>
          <w:cs/>
          <w:lang w:eastAsia="en-GB" w:bidi="km-KH"/>
        </w:rPr>
        <w:t>[ រ</w:t>
      </w:r>
      <w:proofErr w:type="gramEnd"/>
      <w:r w:rsidRPr="00047CF9">
        <w:rPr>
          <w:rFonts w:ascii="Times New Roman" w:eastAsia="Times New Roman" w:hAnsi="Times New Roman" w:cs="DaunPenh"/>
          <w:b/>
          <w:bCs/>
          <w:color w:val="0000FF"/>
          <w:sz w:val="36"/>
          <w:szCs w:val="36"/>
          <w:shd w:val="clear" w:color="auto" w:fill="FFFFFF"/>
          <w:cs/>
          <w:lang w:eastAsia="en-GB" w:bidi="km-KH"/>
        </w:rPr>
        <w:t>បាំងមិនមែនពន្ធគយចំពោះពាណិជ្ជកម្ម ]</w:t>
      </w:r>
      <w:r w:rsidRPr="00047CF9">
        <w:rPr>
          <w:rFonts w:ascii="Times New Roman" w:eastAsia="Times New Roman" w:hAnsi="Times New Roman" w:cs="Times New Roman"/>
          <w:b/>
          <w:bCs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Times New Roman"/>
          <w:b/>
          <w:bCs/>
          <w:sz w:val="24"/>
          <w:szCs w:val="24"/>
          <w:lang w:eastAsia="en-GB" w:bidi="km-KH"/>
        </w:rPr>
        <w:br/>
        <w:t xml:space="preserve">​                                                                                 </w:t>
      </w:r>
      <w:r w:rsidRPr="00047CF9">
        <w:rPr>
          <w:rFonts w:ascii="Times New Roman" w:eastAsia="Times New Roman" w:hAnsi="Times New Roman" w:cs="DaunPenh"/>
          <w:b/>
          <w:bCs/>
          <w:sz w:val="24"/>
          <w:szCs w:val="24"/>
          <w:cs/>
          <w:lang w:eastAsia="en-GB" w:bidi="km-KH"/>
        </w:rPr>
        <w:t>សំនួរ និង ចំលើយ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១៥- តើ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Quotas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ជាអ្វី​ 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Quotas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ជាការដាក់បត់បញ្ជារបស់រដ្ឋាភិបាលក្នុងការកំណត់ការនាំចេញ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និងការនាំចូល ។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១- តើ 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Quotas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មានប៉ុន្មានប្រភេ</w:t>
      </w:r>
      <w:proofErr w:type="gramStart"/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ទ 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proofErr w:type="gramEnd"/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អ្វីខ្លះ 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Quotas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មាន៣ប្រភេទគឺ ៖</w:t>
      </w:r>
    </w:p>
    <w:p w:rsidR="00047CF9" w:rsidRPr="00047CF9" w:rsidRDefault="00047CF9" w:rsidP="00047C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មិនបង់ពន្ធ មិនកំណត់បរិមាណ (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Free tax, free amount)</w:t>
      </w:r>
    </w:p>
    <w:p w:rsidR="00047CF9" w:rsidRPr="00047CF9" w:rsidRDefault="00047CF9" w:rsidP="00047C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មិនបង់ពន្ធ តែកំណត់បរិមាណ (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Free tax, but amount is limited)</w:t>
      </w:r>
    </w:p>
    <w:p w:rsidR="00047CF9" w:rsidRPr="00047CF9" w:rsidRDefault="00047CF9" w:rsidP="00047C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បង់ពន្ធ និងកំណត់បរិមាណ (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Pay tax, and amount is limited)</w:t>
      </w:r>
    </w:p>
    <w:p w:rsidR="00047CF9" w:rsidRPr="00047CF9" w:rsidRDefault="00047CF9" w:rsidP="00047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២- តើបរិមាណកំណត់ការនាំចូលមានលក្ខណៈរួមយ៉ាងដូចម្តេចខ្លះ 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បរិមាណកំណត់ការនាំចូលមានលក្ខណៈរួមដូចខាងក្រោម ៖</w:t>
      </w:r>
    </w:p>
    <w:p w:rsidR="00047CF9" w:rsidRPr="00047CF9" w:rsidRDefault="00047CF9" w:rsidP="00047C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ការពារទំនិញក្នុងស្រុក</w:t>
      </w:r>
    </w:p>
    <w:p w:rsidR="00047CF9" w:rsidRPr="00047CF9" w:rsidRDefault="00047CF9" w:rsidP="00047C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យកចំនេញពីការនាំចូល</w:t>
      </w:r>
    </w:p>
    <w:p w:rsidR="00047CF9" w:rsidRPr="00047CF9" w:rsidRDefault="00047CF9" w:rsidP="00047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៣- ឥទ្ធិពលខាងសេដ្ឋកិច្ចរបស់ 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Quota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មានអ្វីខ្ល</w:t>
      </w:r>
      <w:proofErr w:type="gramStart"/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ះ 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proofErr w:type="gramEnd"/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ឥទ្ធិពលខាងសេដ្ឋកិច្ចរបស់ 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Quota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មាន ៖</w:t>
      </w:r>
    </w:p>
    <w:p w:rsidR="00047CF9" w:rsidRPr="00047CF9" w:rsidRDefault="00047CF9" w:rsidP="00047C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ធ្វើអោយថ្លៃកើនឡើង</w:t>
      </w:r>
    </w:p>
    <w:p w:rsidR="00047CF9" w:rsidRPr="00047CF9" w:rsidRDefault="00047CF9" w:rsidP="00047C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តាំខ្លួនវាដួចជាពន្ធនាំចូលដែរ ។</w:t>
      </w:r>
    </w:p>
    <w:p w:rsidR="00047CF9" w:rsidRPr="00047CF9" w:rsidRDefault="00047CF9" w:rsidP="00047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lastRenderedPageBreak/>
        <w:br/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៤- ចូរអោយនិយមន័យនៃ </w:t>
      </w:r>
      <w:proofErr w:type="gramStart"/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Binding ?</w:t>
      </w:r>
      <w:proofErr w:type="gramEnd"/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Binding​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គឺជាការបែងចែកដែលមានការត្រួតដែលមានរយៈពេលខ្លី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នូវអ្វីដែលត្រូវបាន គេនាំចូលតាមរយៈលក្ខខ័ណ្ឌទីផ្សារសេរី​ ។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៥- ដូចម្តេចដែលហៅថាការកំរិតនាំចូលដោយស្ម័គ្រចិត្ត (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VERs)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ការកំរិតនាំចូលដោយស្ម័គ្រចិត្ត គឺជាកិច្ចព្រមព្រៀងទ្វេរភាគី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រវាងរដ្ឋាភិបាលពីរដែល តាមរយៈនោះ ប្រទេសនាំចេញកំណត់នូវការនាំចេញរបស់ខ្លួន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នូវផលិតផលជាក់លាក់មួយ (ឬផលិតផលច្រើន ) ទៅប្រទេសដែលអោយនាំចូល ។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៦- តើ 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Buffer Stocks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ជាអ្វី​ 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Buffer Stocks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គឺសំដៅចំពោះការកំណត់នូវតំលៃជាអតិបរមា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និងអប្បរមាចំពោះរបស់ ប្រើប្រាស់ដើម្បីថែរក្សារាងៗខ្លួនដោយការលក់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ឬការទិញចេញពីស្តុកបណ្តាលដែលជាបញ្ហា ក្នុងការប្រើប្រាស់ ។</w:t>
      </w:r>
      <w:proofErr w:type="gramStart"/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​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ក</w:t>
      </w:r>
      <w:proofErr w:type="gramEnd"/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្នុងករណីនេះទីសដៅនេះគឺដើម្បីអោយតំលៃស្ថិតនៅក្នុងវិសាលភាព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ដែលបានកំនត់ទុកជាមុន ។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៧- តើក្រុមហ៊ុនអន្តរជាតិ 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Carter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ជាអ្វី 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គឺជាក្រុមហ៊ុនអន្តរជាតិដែលបន្តនូវឥរិយាបថផ្តាច់មុខក្នុងស្រុកចូលទៅក្នុងទីផ្សារអន្តរជាតិ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នៅពេលក្រុមហ៊ុនអាជីវកម្មដូចគ្នាបានបោះទីតាំងនៅក្នុងប្រទេសផ្សេងៗគ្នា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ឬក្រុមមួយនៃរដ្ឋាភិ បាលដែលបានយល់ព្រមកំនត់នូវការប្រកួតប្រជែង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និងធ្វើនិយតកម្មក្នុងទីផ្សារ និងការដាក់កំរិត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ទៅលើពាណិជ្ជកម្មនៅក្នុងមធ្យោបាយមួយចំនួន ។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៨- ចូរអោយនិយមន័យនៃពាក្យ និយតកម្ម 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ជាការកែតម្រូវ ឬការតម្រូវ ។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៩- 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OPEC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ជាអ្វ</w:t>
      </w:r>
      <w:proofErr w:type="gramStart"/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ី 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proofErr w:type="gramEnd"/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OPEC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ជាក្រុមហ៊ុនអន្តរជាតិដែលសំដៅចំពោះក្រុមប្រទេសដែលធ្វើការផលិតប្រេងឆៅហើយ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នាំចេញទៅទីផ្សារអន្តរជាតិ អង្គការនេះបានទទួលជោគជ័យក្នុងការកំណត់ថ្លៃប្រេង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និងចំនួនផលិត ដោយសមាជិកនៃ 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OPEC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។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១០- រដ្ឋាភិបាលបច្ចេកទេស និងបទបញ្ញត្តិផ្សេងៗជាអ្វ</w:t>
      </w:r>
      <w:proofErr w:type="gramStart"/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ី 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proofErr w:type="gramEnd"/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គឺជាបទបញ្ញត្តិបច្ចេកវិទ្យាមិនក្លែងក្លាយដែលកើតឡើងដោយឡែកពីគ្នា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តទល់ទៅនឹងការនាំ ចូល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ឬជាបទបញ្ញត្តិដែលបានបង្កើតគម្រោងដំបូងដោយមានការហាមមិនអោយនាំចូល ។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១១- 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Local content requirement (Law)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ជាអ្វ</w:t>
      </w:r>
      <w:proofErr w:type="gramStart"/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ី 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proofErr w:type="gramEnd"/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ជាបទបញ្ញត្តិមួយដែលត្រូវបានគេដឹងថា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ជាសេចក្តីត្រូវការបរិមាណតាមតំបន់ដែលបញ្ជាក់ថា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ផ្នែកអប្បរមារមួយនៃផលិតផលសំរេចដែលត្រូវបានគេផលិតនៅក្នុងស្រុក។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lastRenderedPageBreak/>
        <w:t>១២- តើការលៃលកពន្ធតាមព្រំដែន (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Border Tax </w:t>
      </w:r>
      <w:proofErr w:type="spellStart"/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Adjusments</w:t>
      </w:r>
      <w:proofErr w:type="spellEnd"/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)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ជាអ្វ</w:t>
      </w:r>
      <w:proofErr w:type="gramStart"/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ី 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proofErr w:type="gramEnd"/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ជាបទបញ្ញត្តិនៃការបន្ថយពន្ធដោយប្រយោលសំរាប់អ្នកនាំចេញ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ឬក៏ការបន្ថយតំលៃនាំចេញ ។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ពន្ធប្រយោលគឺជាការហូតពន្ធតែលើផលិតផលនៅដំណាក់កាលវិវឌ្ឍន៍ខ្លះៗនៃការផលិតរបស់ផលិត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ផល ។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១៣- 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Dumping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ជាអ្វ</w:t>
      </w:r>
      <w:proofErr w:type="gramStart"/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ី 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proofErr w:type="gramEnd"/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»</w:t>
      </w:r>
      <w:proofErr w:type="gramStart"/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​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ជ</w:t>
      </w:r>
      <w:proofErr w:type="gramEnd"/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ាការលក់បង្ខូចថ្លៃនៅក្រៅប្រទេស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កើតឡើងនៅពេលរបស់ប្រើប្រាស់ត្រូវបានគេលក់ទៅ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អោយអ្នកទិញបរទេសនូវតំលៃទាបជាងតំលៃដែលបានដាក់សំរាប់ផលិតផលដូចគ្នានៅលើទីផ្សារ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ក្នុងស្រុក។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១៤- 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Dumping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មានប៉ុន្មានប្រភេទ 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?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អ្វីខ្លះ 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?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ចូរពន្យល់ពីប្រភេទនីមួយៗ 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មាន៣ប្រភេទដូចខាងក្រោម ៖</w:t>
      </w:r>
    </w:p>
    <w:p w:rsidR="00047CF9" w:rsidRPr="00047CF9" w:rsidRDefault="00047CF9" w:rsidP="00047C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Sporadic dumping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៖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ជាការចំណាយចោលទៅទីផ្សារក្រៅពីប្រទេសចំពោះផលិតផលដែលជិត លើសថ្ងៃកំណត់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ឬក៏ស្តុកលើសនៅក្នុងឱកាសមួយដូចគ្នាទៅនឹងការលក់ក្នុងស្រុក ហើយនិង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ប្រសិទ្ធភាពវាស្តួចស្តើងណាស់ ។</w:t>
      </w:r>
    </w:p>
    <w:p w:rsidR="00047CF9" w:rsidRPr="00047CF9" w:rsidRDefault="00047CF9" w:rsidP="00047C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Predatory dumping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៖​ ជាការលក់បែបជញ្ជក់ឈាម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ដោយដាក់ថ្លៃអោយទាបដើម្បីអោយក្រុម ហ៊ុនគូរប្រកួតប្រជែងតូចៗដួល ។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ហើយក្រោយពីគូរប្រកួតប្រជែងដួល គេនឹងដំឡើងថ្លៃ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ព្រោះនៅលើទីផ្សារមានតែខ្លួនគេមួយ ។</w:t>
      </w:r>
    </w:p>
    <w:p w:rsidR="00047CF9" w:rsidRPr="00047CF9" w:rsidRDefault="00047CF9" w:rsidP="00047C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Persistent dumping 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៖ ជាការចាប់ផ្តើមដាក់លក់ដំបូងដោយដាក់តំលៃខ្ពស់</w:t>
      </w:r>
      <w:r w:rsidRPr="00047CF9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047CF9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ព្រោះនៅលើទីផ្សារ មានតែខ្លួនគេមួយ។</w:t>
      </w:r>
    </w:p>
    <w:p w:rsidR="007F37D7" w:rsidRDefault="007F37D7"/>
    <w:sectPr w:rsidR="007F37D7" w:rsidSect="00047C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2559"/>
    <w:multiLevelType w:val="multilevel"/>
    <w:tmpl w:val="0DEE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E06EE"/>
    <w:multiLevelType w:val="multilevel"/>
    <w:tmpl w:val="20965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9A13F9"/>
    <w:multiLevelType w:val="multilevel"/>
    <w:tmpl w:val="ECD65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2869DC"/>
    <w:multiLevelType w:val="multilevel"/>
    <w:tmpl w:val="B876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5C66D9"/>
    <w:multiLevelType w:val="multilevel"/>
    <w:tmpl w:val="AA5E5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720C58"/>
    <w:multiLevelType w:val="multilevel"/>
    <w:tmpl w:val="5F4A1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47CF9"/>
    <w:rsid w:val="00047CF9"/>
    <w:rsid w:val="007F3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5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1002</Words>
  <Characters>5716</Characters>
  <Application>Microsoft Office Word</Application>
  <DocSecurity>0</DocSecurity>
  <Lines>47</Lines>
  <Paragraphs>13</Paragraphs>
  <ScaleCrop>false</ScaleCrop>
  <Company/>
  <LinksUpToDate>false</LinksUpToDate>
  <CharactersWithSpaces>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VEASNAR</dc:creator>
  <cp:lastModifiedBy>VEASNAR</cp:lastModifiedBy>
  <cp:revision>1</cp:revision>
  <dcterms:created xsi:type="dcterms:W3CDTF">2011-11-04T11:09:00Z</dcterms:created>
  <dcterms:modified xsi:type="dcterms:W3CDTF">2011-11-04T11:10:00Z</dcterms:modified>
</cp:coreProperties>
</file>